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F6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6B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A01F6B">
        <w:rPr>
          <w:rFonts w:ascii="Times New Roman" w:eastAsia="Calibri" w:hAnsi="Times New Roman" w:cs="Times New Roman"/>
          <w:b/>
          <w:sz w:val="28"/>
          <w:szCs w:val="28"/>
        </w:rPr>
        <w:t>пст</w:t>
      </w:r>
      <w:proofErr w:type="gramStart"/>
      <w:r w:rsidRPr="00A01F6B"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 w:rsidRPr="00A01F6B">
        <w:rPr>
          <w:rFonts w:ascii="Times New Roman" w:eastAsia="Calibri" w:hAnsi="Times New Roman" w:cs="Times New Roman"/>
          <w:b/>
          <w:sz w:val="28"/>
          <w:szCs w:val="28"/>
        </w:rPr>
        <w:t>безь</w:t>
      </w:r>
      <w:proofErr w:type="spellEnd"/>
      <w:r w:rsidRPr="00A01F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6B">
        <w:rPr>
          <w:rFonts w:ascii="Times New Roman" w:eastAsia="Calibri" w:hAnsi="Times New Roman" w:cs="Times New Roman"/>
          <w:b/>
          <w:sz w:val="28"/>
          <w:szCs w:val="28"/>
        </w:rPr>
        <w:t xml:space="preserve">«АБЕЗЬ </w:t>
      </w:r>
      <w:proofErr w:type="spellStart"/>
      <w:r w:rsidRPr="00A01F6B">
        <w:rPr>
          <w:rFonts w:ascii="Times New Roman" w:eastAsia="Calibri" w:hAnsi="Times New Roman" w:cs="Times New Roman"/>
          <w:b/>
          <w:sz w:val="28"/>
          <w:szCs w:val="28"/>
        </w:rPr>
        <w:t>скп</w:t>
      </w:r>
      <w:proofErr w:type="spellEnd"/>
      <w:r w:rsidRPr="00A01F6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A01F6B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gramEnd"/>
      <w:r w:rsidRPr="00A01F6B">
        <w:rPr>
          <w:rFonts w:ascii="Times New Roman" w:eastAsia="Calibri" w:hAnsi="Times New Roman" w:cs="Times New Roman"/>
          <w:b/>
          <w:sz w:val="28"/>
          <w:szCs w:val="28"/>
        </w:rPr>
        <w:t xml:space="preserve">ÖР ШКОЛА»  </w:t>
      </w: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1F6B">
        <w:rPr>
          <w:rFonts w:ascii="Times New Roman" w:eastAsia="Calibri" w:hAnsi="Times New Roman" w:cs="Times New Roman"/>
          <w:sz w:val="28"/>
          <w:szCs w:val="28"/>
        </w:rPr>
        <w:t>Муниципальнöй</w:t>
      </w:r>
      <w:proofErr w:type="spellEnd"/>
      <w:r w:rsidRPr="00A0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F6B">
        <w:rPr>
          <w:rFonts w:ascii="Times New Roman" w:eastAsia="Calibri" w:hAnsi="Times New Roman" w:cs="Times New Roman"/>
          <w:sz w:val="28"/>
          <w:szCs w:val="28"/>
        </w:rPr>
        <w:t>вел</w:t>
      </w:r>
      <w:proofErr w:type="gramEnd"/>
      <w:r w:rsidRPr="00A01F6B">
        <w:rPr>
          <w:rFonts w:ascii="Times New Roman" w:eastAsia="Calibri" w:hAnsi="Times New Roman" w:cs="Times New Roman"/>
          <w:sz w:val="28"/>
          <w:szCs w:val="28"/>
        </w:rPr>
        <w:t>öдан</w:t>
      </w:r>
      <w:proofErr w:type="spellEnd"/>
      <w:r w:rsidRPr="00A0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F6B">
        <w:rPr>
          <w:rFonts w:ascii="Times New Roman" w:eastAsia="Calibri" w:hAnsi="Times New Roman" w:cs="Times New Roman"/>
          <w:sz w:val="28"/>
          <w:szCs w:val="28"/>
        </w:rPr>
        <w:t>сьöмкуд</w:t>
      </w:r>
      <w:proofErr w:type="spellEnd"/>
      <w:r w:rsidRPr="00A01F6B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1ED" w:rsidRDefault="00A701ED" w:rsidP="00A70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F6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701ED" w:rsidRPr="00137331" w:rsidRDefault="00A701ED" w:rsidP="00A701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7331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proofErr w:type="gramStart"/>
      <w:r w:rsidRPr="00137331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Pr="00137331">
        <w:rPr>
          <w:rFonts w:ascii="Times New Roman" w:eastAsia="Calibri" w:hAnsi="Times New Roman" w:cs="Times New Roman"/>
          <w:sz w:val="24"/>
          <w:szCs w:val="24"/>
        </w:rPr>
        <w:t xml:space="preserve"> Ö К Т Ö Д</w:t>
      </w: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1ED" w:rsidRPr="00A01F6B" w:rsidRDefault="00A701ED" w:rsidP="00A701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 сентября</w:t>
      </w:r>
      <w:r w:rsidRPr="00A01F6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01F6B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A701ED" w:rsidRPr="00A01F6B" w:rsidRDefault="00A701ED" w:rsidP="00A7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34" w:rsidRDefault="00A701ED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антикоррупционной работе в </w:t>
      </w:r>
      <w:proofErr w:type="gramStart"/>
      <w:r w:rsidR="0036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  <w:r w:rsidR="00360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бюджетном </w:t>
      </w:r>
    </w:p>
    <w:p w:rsidR="00360A34" w:rsidRDefault="00360A34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01ED" w:rsidRPr="00A701ED" w:rsidRDefault="00360A34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Абезь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01ED" w:rsidRPr="00A701ED" w:rsidRDefault="00A701ED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A34" w:rsidRPr="00360A34" w:rsidRDefault="00A701ED" w:rsidP="00360A34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A70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реализации Федерального Закона Российской Федерации от 25 декабря 2008 г. № 273-ФЗ «О противодействии коррупции» (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Федеральных законов от 11.07.2011 </w:t>
      </w:r>
      <w:hyperlink r:id="rId6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200-ФЗ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21.11.2011 </w:t>
      </w:r>
      <w:hyperlink r:id="rId7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329-ФЗ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03.12.2012 </w:t>
      </w:r>
      <w:hyperlink r:id="rId8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231-ФЗ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29.12.2012 </w:t>
      </w:r>
      <w:hyperlink r:id="rId9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280-ФЗ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07.05.2013 </w:t>
      </w:r>
      <w:hyperlink r:id="rId10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102-ФЗ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30.09.2013 </w:t>
      </w:r>
      <w:hyperlink r:id="rId11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261-ФЗ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28.12.2013 </w:t>
      </w:r>
      <w:hyperlink r:id="rId12" w:history="1">
        <w:r w:rsidRPr="00A701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396-ФЗ</w:t>
        </w:r>
      </w:hyperlink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0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Коми № 264 от 26 мая 2016г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60A34" w:rsidRP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региональной</w:t>
      </w:r>
      <w:proofErr w:type="gramEnd"/>
      <w:r w:rsidR="00360A34" w:rsidRP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"Противодействие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A34" w:rsidRP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Республике Коми (2016 - 2020 годы)"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01ED" w:rsidRDefault="00A701ED" w:rsidP="0036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701ED" w:rsidRPr="00A01F6B" w:rsidRDefault="00A701ED" w:rsidP="00A701E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Ю:</w:t>
      </w:r>
    </w:p>
    <w:p w:rsidR="00A701ED" w:rsidRPr="00A701ED" w:rsidRDefault="00A701ED" w:rsidP="00360A3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профилактике коррупционных правонарушений в МБОУ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gram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безь</w:t>
      </w:r>
      <w:proofErr w:type="spellEnd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». (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ED" w:rsidRPr="00A701ED" w:rsidRDefault="00A701ED" w:rsidP="00360A3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за организацию работы по антикоррупционной политике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Васильеву Елену Владимировну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 директора по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работе.</w:t>
      </w:r>
    </w:p>
    <w:p w:rsidR="00A701ED" w:rsidRPr="00A701ED" w:rsidRDefault="00A701ED" w:rsidP="00360A3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по противодействию коррупции для работы по антикоррупционной политике в составе:</w:t>
      </w:r>
    </w:p>
    <w:p w:rsidR="00A701ED" w:rsidRPr="00A701ED" w:rsidRDefault="00A701ED" w:rsidP="0036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И.А.Тырина</w:t>
      </w:r>
      <w:proofErr w:type="spellEnd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директор – председатель рабочей группы.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Е.В.Васильева</w:t>
      </w:r>
      <w:proofErr w:type="spellEnd"/>
      <w:proofErr w:type="gramStart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– заместитель председателя рабочей группы.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В.В.Канева</w:t>
      </w:r>
      <w:proofErr w:type="spellEnd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профсоюзной организации – член рабочей группы.</w:t>
      </w:r>
    </w:p>
    <w:p w:rsidR="00A701ED" w:rsidRPr="00A701ED" w:rsidRDefault="00A701ED" w:rsidP="00360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А.С.Можаева</w:t>
      </w:r>
      <w:proofErr w:type="spellEnd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рабочей группы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/секретарь/.</w:t>
      </w:r>
    </w:p>
    <w:p w:rsidR="00A701ED" w:rsidRPr="00A701ED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01ED"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план мероприятий по антикоррупционной деятельности в школе. 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01ED"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701ED"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ED" w:rsidRPr="00A701ED" w:rsidRDefault="00A701ED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proofErr w:type="gramStart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A701ED" w:rsidRDefault="00A701ED" w:rsidP="00360A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ED" w:rsidRDefault="00A701ED" w:rsidP="00A701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ED" w:rsidRDefault="00A701ED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МБОУ «СОШ </w:t>
      </w:r>
      <w:proofErr w:type="spellStart"/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пст</w:t>
      </w:r>
      <w:proofErr w:type="gramStart"/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безь</w:t>
      </w:r>
      <w:proofErr w:type="spellEnd"/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B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И.А.Тырина</w:t>
      </w:r>
      <w:proofErr w:type="spellEnd"/>
    </w:p>
    <w:p w:rsidR="00A701ED" w:rsidRDefault="00A701ED" w:rsidP="00A7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1ED" w:rsidRPr="00A01F6B" w:rsidRDefault="00A701ED" w:rsidP="00A701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Е.В.Васильева</w:t>
      </w:r>
      <w:proofErr w:type="spellEnd"/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701ED" w:rsidRPr="00A01F6B" w:rsidRDefault="00A701ED" w:rsidP="00A701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________________ /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В.В.Канева</w:t>
      </w:r>
      <w:proofErr w:type="spellEnd"/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701ED" w:rsidRDefault="00A701ED" w:rsidP="00360A34">
      <w:pPr>
        <w:tabs>
          <w:tab w:val="left" w:pos="70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________________ / </w:t>
      </w:r>
      <w:proofErr w:type="spellStart"/>
      <w:r w:rsidR="007953A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А.С.Можаева</w:t>
      </w:r>
      <w:proofErr w:type="spellEnd"/>
      <w:r w:rsidRPr="00A01F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60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A34" w:rsidRDefault="00360A34" w:rsidP="00360A34">
      <w:pPr>
        <w:tabs>
          <w:tab w:val="left" w:pos="70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60A34" w:rsidRDefault="00360A34" w:rsidP="00360A34">
      <w:pPr>
        <w:tabs>
          <w:tab w:val="left" w:pos="702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34" w:rsidRPr="00360A34" w:rsidRDefault="00360A34" w:rsidP="00360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60A34" w:rsidRPr="00360A34" w:rsidRDefault="00360A34" w:rsidP="00360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профилактике коррупционных правонарушений в школе.</w:t>
      </w:r>
    </w:p>
    <w:p w:rsidR="00360A34" w:rsidRPr="00360A34" w:rsidRDefault="00442540" w:rsidP="00442540">
      <w:pPr>
        <w:tabs>
          <w:tab w:val="left" w:pos="1481"/>
          <w:tab w:val="center" w:pos="5269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 </w:t>
      </w:r>
      <w:bookmarkStart w:id="0" w:name="_GoBack"/>
      <w:bookmarkEnd w:id="0"/>
      <w:r w:rsidR="00360A34" w:rsidRPr="0036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1.1. Данное Положение «О профилактике коррупционных правонарушений в школе»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1.3. Для целей настоящего Положения используются следующие основные понятия: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1.3.1. </w:t>
      </w:r>
      <w:r w:rsidRPr="00360A3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коррупция: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1.3.2. </w:t>
      </w:r>
      <w:r w:rsidRPr="00360A3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в) по минимизации и (или) ликвидации последствий коррупционных правонарушений.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1.4. Основные принципы противодействия коррупции: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признание, обеспечение и защита основных прав и свобод человека и гражданина;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законность;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публичность и открытость деятельности органов управления и самоуправления;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неотвратимость ответственности за совершение коррупционных правонарушений;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приоритетное применение мер по предупреждению коррупции.</w:t>
      </w:r>
    </w:p>
    <w:p w:rsidR="00360A34" w:rsidRPr="00360A34" w:rsidRDefault="00360A34" w:rsidP="00360A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Основные меры по профилактике коррупции.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Профилактика коррупции осуществляется путем применения следующих основных мер: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A34" w:rsidRPr="00360A34" w:rsidRDefault="00360A34" w:rsidP="00360A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Основные направления по повышению эффективности противодействия коррупции.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3.3. совершенствование системы и структуры органов самоуправления;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3.4. создание 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механизмов общественного контроля деятельности органов управления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и самоуправления;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 w:rsidR="00360A34" w:rsidRPr="00360A34" w:rsidRDefault="00360A34" w:rsidP="00360A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Организационные основы противодействия коррупции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ответственный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профилактику коррупционных и иных правонарушений;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уполномоченный по защите прав детей;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заместитель директора.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4.2. Приказ по противодействию коррупции создается в сентябре каждого учебного года; 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4.3. 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Ответственный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противодействию коррупции: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контролирует деятельность Управляющего по правам участников образовательного процесса и заместителя директора по воспитательной работе в области противодействия коррупции;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осуществляет противодействие коррупции в пределах своих полномочий: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реализует меры, направленные на профилактику коррупции;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вырабатывает механизмы защиты от проникновения коррупции в школу;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организует работы по устранению негативных последствий коррупционных проявлений;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проводит работу по предотвращению и урегулированию конфликта интересов;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информирует о результатах работы директора школы.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4.4. В компетенцию ответственного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4.5. Уполномоченный по защите прав детей: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разрабатывает проекты локальных актов по вопросам противодействия коррупции;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осуществляет противодействие коррупции в пределах своих полномочий: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принимает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выносит свои предложения по улучшению антикоррупционной деятельности школы;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осуществляет антикоррупционную пропаганду и 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воспитании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всех участников образовательного процесса.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4.6. Заместитель директора: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осуществляет противодействие коррупции в пределах своих полномочий: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осуществляет антикоррупционную пропаганду и воспитание 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школы.</w:t>
      </w:r>
    </w:p>
    <w:p w:rsidR="00360A34" w:rsidRPr="00360A34" w:rsidRDefault="00360A34" w:rsidP="00360A3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Ответственность физических и юридических лиц за коррупционные правонарушения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5.3. В случае</w:t>
      </w:r>
      <w:proofErr w:type="gramStart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60A34" w:rsidRPr="00360A34" w:rsidRDefault="00360A34" w:rsidP="00360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0A34">
        <w:rPr>
          <w:rFonts w:ascii="Times New Roman" w:eastAsia="Times New Roman" w:hAnsi="Times New Roman" w:cs="Times New Roman"/>
          <w:color w:val="000000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60A34" w:rsidRPr="00360A34" w:rsidRDefault="00360A34" w:rsidP="00360A34">
      <w:pPr>
        <w:spacing w:after="0" w:line="240" w:lineRule="auto"/>
        <w:rPr>
          <w:rFonts w:ascii="Times New Roman" w:hAnsi="Times New Roman" w:cs="Times New Roman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Default="00360A34" w:rsidP="00360A34">
      <w:pPr>
        <w:tabs>
          <w:tab w:val="left" w:pos="7023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Pr="00360A34" w:rsidRDefault="00360A34" w:rsidP="00360A34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План мероприятий по противодействию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 xml:space="preserve">коррупции в МБОУ «СОШ </w:t>
      </w:r>
      <w:proofErr w:type="spellStart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пст</w:t>
      </w:r>
      <w:proofErr w:type="gramStart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.А</w:t>
      </w:r>
      <w:proofErr w:type="gramEnd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безь</w:t>
      </w:r>
      <w:proofErr w:type="spellEnd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»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>разработан</w:t>
      </w:r>
      <w:proofErr w:type="gramEnd"/>
      <w:r w:rsidRPr="00360A34">
        <w:rPr>
          <w:rFonts w:ascii="Times New Roman" w:eastAsia="Times New Roman" w:hAnsi="Times New Roman" w:cs="Times New Roman"/>
          <w:b/>
          <w:iCs/>
          <w:lang w:eastAsia="ru-RU"/>
        </w:rPr>
        <w:t xml:space="preserve"> на основании: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Федерального закона от 25.12.2008 № 273-ФЗ «О противодействии коррупции»;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Федерального закона о противодействии коррупции (</w:t>
      </w:r>
      <w:proofErr w:type="gramStart"/>
      <w:r w:rsidRPr="00360A34">
        <w:rPr>
          <w:rFonts w:ascii="Times New Roman" w:eastAsia="Times New Roman" w:hAnsi="Times New Roman" w:cs="Times New Roman"/>
          <w:lang w:eastAsia="ru-RU"/>
        </w:rPr>
        <w:t>принят</w:t>
      </w:r>
      <w:proofErr w:type="gramEnd"/>
      <w:r w:rsidRPr="00360A34">
        <w:rPr>
          <w:rFonts w:ascii="Times New Roman" w:eastAsia="Times New Roman" w:hAnsi="Times New Roman" w:cs="Times New Roman"/>
          <w:lang w:eastAsia="ru-RU"/>
        </w:rPr>
        <w:t xml:space="preserve"> 19.12.2009, одобрен 22.12.2008 (в ред. федеральных законов от 11.07.2011 №200-ФЗ, от 21.11.2011 №329-ФЗ);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Указа Президента РФ от 11.04.2014 №226 «О Национальном плане противодействия коррупции на 2014-2015 годы»;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Указа Президента РФ от 19.03.2013 №211 о внесении изменений в некоторые акты Президента РФ;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 xml:space="preserve">- Конвенции организации объединенных наций против коррупции (принята Генеральной </w:t>
      </w:r>
      <w:proofErr w:type="spellStart"/>
      <w:r w:rsidRPr="00360A34">
        <w:rPr>
          <w:rFonts w:ascii="Times New Roman" w:eastAsia="Times New Roman" w:hAnsi="Times New Roman" w:cs="Times New Roman"/>
          <w:lang w:eastAsia="ru-RU"/>
        </w:rPr>
        <w:t>Ассаблеей</w:t>
      </w:r>
      <w:proofErr w:type="spellEnd"/>
      <w:r w:rsidRPr="00360A34">
        <w:rPr>
          <w:rFonts w:ascii="Times New Roman" w:eastAsia="Times New Roman" w:hAnsi="Times New Roman" w:cs="Times New Roman"/>
          <w:lang w:eastAsia="ru-RU"/>
        </w:rPr>
        <w:t xml:space="preserve"> ООН на 51-ом пленарном заседании 31.10.2003)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 xml:space="preserve">Назначение  ответственного за организацию и реализацию комплекса мероприятий по предотвращению коррупции в МБОУ «СОШ </w:t>
      </w:r>
      <w:proofErr w:type="spellStart"/>
      <w:r w:rsidRPr="00360A34">
        <w:rPr>
          <w:rFonts w:ascii="Times New Roman" w:eastAsia="Times New Roman" w:hAnsi="Times New Roman" w:cs="Times New Roman"/>
          <w:lang w:eastAsia="ru-RU"/>
        </w:rPr>
        <w:t>пст</w:t>
      </w:r>
      <w:proofErr w:type="gramStart"/>
      <w:r w:rsidRPr="00360A34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360A34">
        <w:rPr>
          <w:rFonts w:ascii="Times New Roman" w:eastAsia="Times New Roman" w:hAnsi="Times New Roman" w:cs="Times New Roman"/>
          <w:lang w:eastAsia="ru-RU"/>
        </w:rPr>
        <w:t>безь</w:t>
      </w:r>
      <w:proofErr w:type="spellEnd"/>
      <w:r w:rsidRPr="00360A34">
        <w:rPr>
          <w:rFonts w:ascii="Times New Roman" w:eastAsia="Times New Roman" w:hAnsi="Times New Roman" w:cs="Times New Roman"/>
          <w:lang w:eastAsia="ru-RU"/>
        </w:rPr>
        <w:t>».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 xml:space="preserve">Реализация мероприятий по усилению антикоррупционной деятельности в </w:t>
      </w:r>
      <w:r>
        <w:rPr>
          <w:rFonts w:ascii="Times New Roman" w:eastAsia="Times New Roman" w:hAnsi="Times New Roman" w:cs="Times New Roman"/>
          <w:lang w:eastAsia="ru-RU"/>
        </w:rPr>
        <w:t>школе</w:t>
      </w:r>
      <w:r w:rsidRPr="00360A34">
        <w:rPr>
          <w:rFonts w:ascii="Times New Roman" w:eastAsia="Times New Roman" w:hAnsi="Times New Roman" w:cs="Times New Roman"/>
          <w:lang w:eastAsia="ru-RU"/>
        </w:rPr>
        <w:t>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Составление обоснованного плана финансово-хозяйственной деятельности учреждения и целевое использование бюджетных средств, законности формирования и расходования внебюджетных средств; распределения стимулирующей части фонда оплаты труда.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оборудования, спортивного инвентаря, спортивной экипировки.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Выработка предложений по совершенствованию мотивации и стимулирования труда работников образовательного учреждения.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Предоставление сведений о заработной плате работников образовательного учреждения.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 xml:space="preserve">Обеспечение права населения на доступ к информации о деятельности МБОУ «СОШ </w:t>
      </w:r>
      <w:proofErr w:type="spellStart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пст</w:t>
      </w:r>
      <w:proofErr w:type="gramStart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.А</w:t>
      </w:r>
      <w:proofErr w:type="gramEnd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безь</w:t>
      </w:r>
      <w:proofErr w:type="spellEnd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»: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размещение информации о телефоне доверия в сети (электронное образование) интернет для приема сообщений о фактах коррупционных проявлений; работа с обращениями граждан;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 xml:space="preserve">Проведение разъяснительной работы с работниками МБОУ «СОШ </w:t>
      </w:r>
      <w:proofErr w:type="spellStart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пст</w:t>
      </w:r>
      <w:proofErr w:type="gramStart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.А</w:t>
      </w:r>
      <w:proofErr w:type="gramEnd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безь</w:t>
      </w:r>
      <w:proofErr w:type="spellEnd"/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»: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о недопустимости принятия подарков в связи с их должностным положением;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 xml:space="preserve">- организация </w:t>
      </w:r>
      <w:r w:rsidR="00442540" w:rsidRPr="00360A34">
        <w:rPr>
          <w:rFonts w:ascii="Times New Roman" w:eastAsia="Times New Roman" w:hAnsi="Times New Roman" w:cs="Times New Roman"/>
          <w:lang w:eastAsia="ru-RU"/>
        </w:rPr>
        <w:t>антикоррупционного</w:t>
      </w:r>
      <w:r w:rsidRPr="00360A34">
        <w:rPr>
          <w:rFonts w:ascii="Times New Roman" w:eastAsia="Times New Roman" w:hAnsi="Times New Roman" w:cs="Times New Roman"/>
          <w:lang w:eastAsia="ru-RU"/>
        </w:rPr>
        <w:t xml:space="preserve"> образования в учреждении: на педагогических советах, производственных совещаниях, Совете Учреждения, родительских собраниях;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оформление заказов на методические и учебные пособия по организации антикоррупционного образования в образовательном учреждении;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доведение информации о выявленных случаях коррупции до правоохранительных органов.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i/>
          <w:iCs/>
          <w:lang w:eastAsia="ru-RU"/>
        </w:rPr>
        <w:t>Внедрение электронного документооборота в деятельность образовательного учреждения.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Тщательный отбор кадров в процессе комплектования.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 xml:space="preserve">Организация приема, перевода и отчисления </w:t>
      </w:r>
      <w:proofErr w:type="gramStart"/>
      <w:r w:rsidRPr="00360A34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0A34">
        <w:rPr>
          <w:rFonts w:ascii="Times New Roman" w:eastAsia="Times New Roman" w:hAnsi="Times New Roman" w:cs="Times New Roman"/>
          <w:lang w:eastAsia="ru-RU"/>
        </w:rPr>
        <w:t>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Организация и проведение 9 декабря, в день Международного дня борьбы с коррупцией, различных мероприятий: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lang w:eastAsia="ru-RU"/>
        </w:rPr>
        <w:t>- проведение круглого стола и бесед на тему «Защита законных интересов несовершеннолетних от угроз, связанных с коррупцией», проведение конкурсов рисунков антикоррупционной направленности, акциях антикоррупционной направленности.</w:t>
      </w:r>
      <w:r w:rsidR="004425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0A34">
        <w:rPr>
          <w:rFonts w:ascii="Times New Roman" w:eastAsia="Times New Roman" w:hAnsi="Times New Roman" w:cs="Times New Roman"/>
          <w:lang w:eastAsia="ru-RU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:rsidR="00360A34" w:rsidRPr="00360A34" w:rsidRDefault="00442540" w:rsidP="00442540">
      <w:pPr>
        <w:tabs>
          <w:tab w:val="left" w:pos="70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60A34" w:rsidRPr="00360A34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360A34" w:rsidRPr="00360A34" w:rsidRDefault="00360A34" w:rsidP="00442540">
      <w:pPr>
        <w:tabs>
          <w:tab w:val="left" w:pos="7023"/>
          <w:tab w:val="left" w:pos="77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0A34">
        <w:rPr>
          <w:rFonts w:ascii="Times New Roman" w:eastAsia="Times New Roman" w:hAnsi="Times New Roman" w:cs="Times New Roman"/>
          <w:b/>
          <w:lang w:eastAsia="ru-RU"/>
        </w:rPr>
        <w:t>Приказом директора</w:t>
      </w:r>
    </w:p>
    <w:p w:rsidR="00360A34" w:rsidRPr="00360A34" w:rsidRDefault="00360A34" w:rsidP="00442540">
      <w:pPr>
        <w:tabs>
          <w:tab w:val="left" w:pos="70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0A34">
        <w:rPr>
          <w:rFonts w:ascii="Times New Roman" w:eastAsia="Times New Roman" w:hAnsi="Times New Roman" w:cs="Times New Roman"/>
          <w:b/>
          <w:lang w:eastAsia="ru-RU"/>
        </w:rPr>
        <w:t xml:space="preserve">МБОУ «СОШ </w:t>
      </w:r>
      <w:proofErr w:type="spellStart"/>
      <w:r w:rsidRPr="00360A34">
        <w:rPr>
          <w:rFonts w:ascii="Times New Roman" w:eastAsia="Times New Roman" w:hAnsi="Times New Roman" w:cs="Times New Roman"/>
          <w:b/>
          <w:lang w:eastAsia="ru-RU"/>
        </w:rPr>
        <w:t>пст</w:t>
      </w:r>
      <w:proofErr w:type="spellEnd"/>
      <w:r w:rsidRPr="00360A3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360A34">
        <w:rPr>
          <w:rFonts w:ascii="Times New Roman" w:eastAsia="Times New Roman" w:hAnsi="Times New Roman" w:cs="Times New Roman"/>
          <w:b/>
          <w:lang w:eastAsia="ru-RU"/>
        </w:rPr>
        <w:t>Абезь</w:t>
      </w:r>
      <w:proofErr w:type="spellEnd"/>
      <w:r w:rsidRPr="00360A3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360A34" w:rsidRPr="00360A34" w:rsidRDefault="00360A34" w:rsidP="00442540">
      <w:pPr>
        <w:tabs>
          <w:tab w:val="left" w:pos="702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№ 110 от «01» сентября 2016 г.</w:t>
      </w: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60A34" w:rsidRPr="00360A34" w:rsidRDefault="00360A34" w:rsidP="00442540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План работы</w:t>
      </w:r>
    </w:p>
    <w:p w:rsidR="00360A34" w:rsidRPr="00360A34" w:rsidRDefault="00360A34" w:rsidP="00442540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по противодействию</w:t>
      </w:r>
      <w:r w:rsidRPr="00360A3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коррупции на учебный период</w:t>
      </w:r>
    </w:p>
    <w:p w:rsidR="00360A34" w:rsidRPr="00360A34" w:rsidRDefault="00360A34" w:rsidP="00442540">
      <w:pPr>
        <w:tabs>
          <w:tab w:val="left" w:pos="702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 xml:space="preserve">по МБОУ «СОШ </w:t>
      </w:r>
      <w:proofErr w:type="spellStart"/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пст</w:t>
      </w:r>
      <w:proofErr w:type="gramStart"/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.А</w:t>
      </w:r>
      <w:proofErr w:type="gramEnd"/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безь</w:t>
      </w:r>
      <w:proofErr w:type="spellEnd"/>
      <w:r w:rsidRPr="00360A34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0468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077"/>
        <w:gridCol w:w="1701"/>
        <w:gridCol w:w="1985"/>
      </w:tblGrid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442540">
            <w:pPr>
              <w:tabs>
                <w:tab w:val="left" w:pos="7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442540">
            <w:pPr>
              <w:tabs>
                <w:tab w:val="left" w:pos="7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442540">
            <w:pPr>
              <w:tabs>
                <w:tab w:val="left" w:pos="7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442540">
            <w:pPr>
              <w:tabs>
                <w:tab w:val="left" w:pos="7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права граждан на доступ к информации о деятельности МБОУ «СОШ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безь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»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прямых телефонных линий с директором МБОУ «СОШ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безь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»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аттестация педагогов школы;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-мониторинговые исследования в сфере образования;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статистические наблюдения;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- самоанализ деятельности МБОУ «СОШ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безь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- участие работников школы в составе конфликтных комиссий;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 назначению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про УР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систематического 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Усиление 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осуществлением набора в спортивные группы.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по УР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дств с р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одителей (законных представителей).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охраны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соблюдений правил приема, перевода и отчисления занимающихся из МБОУ «СОШ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безь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по УР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Е.В.Васильева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Проведение Дней открытых дверей в школе.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Зам. директора по УР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МБОУ «СОШ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пст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безь</w:t>
            </w:r>
            <w:proofErr w:type="spell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 март 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Зам. директора по УР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И.А.Тырина</w:t>
            </w:r>
            <w:proofErr w:type="spellEnd"/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Зам. директора по УР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Беседа «Мои права».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старшая вожатая 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Акция «Нет коррупции»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</w:p>
        </w:tc>
      </w:tr>
      <w:tr w:rsidR="00360A34" w:rsidRPr="00360A34" w:rsidTr="00442540">
        <w:trPr>
          <w:tblCellSpacing w:w="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A34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ОУ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34" w:rsidRPr="00360A34" w:rsidRDefault="00360A34" w:rsidP="00360A34">
            <w:pPr>
              <w:tabs>
                <w:tab w:val="left" w:pos="702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A34" w:rsidRPr="00360A34" w:rsidRDefault="00360A34" w:rsidP="00360A34">
      <w:pPr>
        <w:tabs>
          <w:tab w:val="left" w:pos="70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60A34" w:rsidRPr="00360A34" w:rsidSect="00A701E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883"/>
    <w:multiLevelType w:val="hybridMultilevel"/>
    <w:tmpl w:val="F0E0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85D92"/>
    <w:multiLevelType w:val="hybridMultilevel"/>
    <w:tmpl w:val="6454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D"/>
    <w:rsid w:val="00360A34"/>
    <w:rsid w:val="00442540"/>
    <w:rsid w:val="00605DE6"/>
    <w:rsid w:val="007953AD"/>
    <w:rsid w:val="00A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95/?dst=1001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8287/?dst=100402" TargetMode="External"/><Relationship Id="rId12" Type="http://schemas.openxmlformats.org/officeDocument/2006/relationships/hyperlink" Target="http://www.consultant.ru/document/cons_doc_LAW_160244/?dst=100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6216/?dst=100347" TargetMode="External"/><Relationship Id="rId11" Type="http://schemas.openxmlformats.org/officeDocument/2006/relationships/hyperlink" Target="http://www.consultant.ru/document/cons_doc_LAW_152464/?dst=100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5983/?dst=100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075/?dst=100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2017-11-14T12:47:00Z</dcterms:created>
  <dcterms:modified xsi:type="dcterms:W3CDTF">2017-11-14T13:27:00Z</dcterms:modified>
</cp:coreProperties>
</file>